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D0" w:rsidRDefault="00313CD0" w:rsidP="0031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</w:t>
      </w:r>
      <w:r w:rsidRPr="00F038CD">
        <w:rPr>
          <w:rFonts w:ascii="Times New Roman" w:hAnsi="Times New Roman" w:cs="Times New Roman"/>
          <w:b/>
          <w:sz w:val="28"/>
          <w:szCs w:val="28"/>
        </w:rPr>
        <w:t xml:space="preserve">У Т В Е Р Ж Д А Ю </w:t>
      </w:r>
    </w:p>
    <w:p w:rsidR="00313CD0" w:rsidRDefault="00313CD0" w:rsidP="0031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  <w:proofErr w:type="gramEnd"/>
      <w:r w:rsidRPr="00F038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CD0" w:rsidRDefault="00313CD0" w:rsidP="0031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Шалушка</w:t>
      </w:r>
      <w:proofErr w:type="spellEnd"/>
    </w:p>
    <w:p w:rsidR="00313CD0" w:rsidRDefault="00313CD0" w:rsidP="0031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Кунижев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Х.А.</w:t>
      </w:r>
      <w:r w:rsidRPr="00F038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CD0" w:rsidRDefault="00313CD0" w:rsidP="00313CD0">
      <w:pPr>
        <w:rPr>
          <w:rFonts w:ascii="Times New Roman" w:hAnsi="Times New Roman" w:cs="Times New Roman"/>
          <w:b/>
          <w:sz w:val="28"/>
          <w:szCs w:val="28"/>
        </w:rPr>
      </w:pPr>
    </w:p>
    <w:p w:rsidR="00313CD0" w:rsidRDefault="00313CD0" w:rsidP="00313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F03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Шалушка</w:t>
      </w:r>
      <w:proofErr w:type="spellEnd"/>
    </w:p>
    <w:p w:rsidR="00313CD0" w:rsidRDefault="00313CD0" w:rsidP="00313CD0">
      <w:pPr>
        <w:rPr>
          <w:rFonts w:ascii="Times New Roman" w:hAnsi="Times New Roman" w:cs="Times New Roman"/>
          <w:b/>
          <w:sz w:val="28"/>
          <w:szCs w:val="28"/>
        </w:rPr>
      </w:pPr>
    </w:p>
    <w:p w:rsidR="00313CD0" w:rsidRPr="00F038CD" w:rsidRDefault="00313CD0" w:rsidP="00313CD0">
      <w:pPr>
        <w:rPr>
          <w:rFonts w:ascii="Times New Roman" w:hAnsi="Times New Roman" w:cs="Times New Roman"/>
          <w:b/>
          <w:sz w:val="28"/>
          <w:szCs w:val="28"/>
        </w:rPr>
      </w:pPr>
    </w:p>
    <w:p w:rsidR="00313CD0" w:rsidRDefault="00313CD0" w:rsidP="00313CD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</w:t>
      </w:r>
      <w:r w:rsidRPr="00496EC5">
        <w:rPr>
          <w:rFonts w:ascii="Times New Roman" w:hAnsi="Times New Roman" w:cs="Times New Roman"/>
          <w:b/>
          <w:sz w:val="28"/>
          <w:szCs w:val="28"/>
        </w:rPr>
        <w:t xml:space="preserve">П Л А Н </w:t>
      </w:r>
    </w:p>
    <w:p w:rsidR="00313CD0" w:rsidRDefault="00313CD0" w:rsidP="0031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мероприятий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профилактике  терроризма  и  экстремизма  в </w:t>
      </w:r>
    </w:p>
    <w:p w:rsidR="00313CD0" w:rsidRDefault="00313CD0" w:rsidP="0031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Шалушка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Чегемского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 КБР</w:t>
      </w:r>
    </w:p>
    <w:p w:rsidR="00313CD0" w:rsidRDefault="00313CD0" w:rsidP="0031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13CD0" w:rsidRDefault="00313CD0" w:rsidP="0031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90"/>
        <w:gridCol w:w="7"/>
        <w:gridCol w:w="2359"/>
        <w:gridCol w:w="19"/>
        <w:gridCol w:w="2053"/>
      </w:tblGrid>
      <w:tr w:rsidR="00313CD0" w:rsidTr="00643799">
        <w:tc>
          <w:tcPr>
            <w:tcW w:w="617" w:type="dxa"/>
          </w:tcPr>
          <w:p w:rsidR="00313CD0" w:rsidRDefault="00313CD0" w:rsidP="0064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3CD0" w:rsidRDefault="00313CD0" w:rsidP="0064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97" w:type="dxa"/>
            <w:gridSpan w:val="2"/>
          </w:tcPr>
          <w:p w:rsidR="00313CD0" w:rsidRDefault="00313CD0" w:rsidP="0064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мероприятий</w:t>
            </w:r>
            <w:proofErr w:type="gramEnd"/>
          </w:p>
        </w:tc>
        <w:tc>
          <w:tcPr>
            <w:tcW w:w="2359" w:type="dxa"/>
          </w:tcPr>
          <w:p w:rsidR="00313CD0" w:rsidRDefault="00313CD0" w:rsidP="0064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Срок</w:t>
            </w:r>
          </w:p>
          <w:p w:rsidR="00313CD0" w:rsidRDefault="00313CD0" w:rsidP="0064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072" w:type="dxa"/>
            <w:gridSpan w:val="2"/>
          </w:tcPr>
          <w:p w:rsidR="00313CD0" w:rsidRDefault="00313CD0" w:rsidP="0064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</w:tr>
      <w:tr w:rsidR="00313CD0" w:rsidTr="00643799">
        <w:tc>
          <w:tcPr>
            <w:tcW w:w="9345" w:type="dxa"/>
            <w:gridSpan w:val="6"/>
          </w:tcPr>
          <w:p w:rsidR="00313CD0" w:rsidRPr="00496EC5" w:rsidRDefault="00313CD0" w:rsidP="00643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 мероприятия</w:t>
            </w:r>
            <w:proofErr w:type="gramEnd"/>
          </w:p>
        </w:tc>
      </w:tr>
      <w:tr w:rsidR="00313CD0" w:rsidTr="00643799">
        <w:tc>
          <w:tcPr>
            <w:tcW w:w="617" w:type="dxa"/>
          </w:tcPr>
          <w:p w:rsidR="00313CD0" w:rsidRDefault="00313CD0" w:rsidP="0064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97" w:type="dxa"/>
            <w:gridSpan w:val="2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 инструкций</w:t>
            </w:r>
            <w:proofErr w:type="gramEnd"/>
            <w:r w:rsidRPr="00496EC5">
              <w:rPr>
                <w:rFonts w:ascii="Times New Roman" w:hAnsi="Times New Roman" w:cs="Times New Roman"/>
                <w:sz w:val="28"/>
                <w:szCs w:val="28"/>
              </w:rPr>
              <w:t xml:space="preserve">  по  противодействию  терроризму  и профилактике  экстремизма  среди  населения</w:t>
            </w:r>
          </w:p>
        </w:tc>
        <w:tc>
          <w:tcPr>
            <w:tcW w:w="2359" w:type="dxa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C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496EC5">
              <w:rPr>
                <w:rFonts w:ascii="Times New Roman" w:hAnsi="Times New Roman" w:cs="Times New Roman"/>
                <w:sz w:val="28"/>
                <w:szCs w:val="28"/>
              </w:rPr>
              <w:t>течении  года</w:t>
            </w:r>
            <w:proofErr w:type="gramEnd"/>
          </w:p>
        </w:tc>
        <w:tc>
          <w:tcPr>
            <w:tcW w:w="2072" w:type="dxa"/>
            <w:gridSpan w:val="2"/>
          </w:tcPr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</w:t>
            </w:r>
          </w:p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</w:t>
            </w:r>
          </w:p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Шалушка</w:t>
            </w:r>
            <w:proofErr w:type="spellEnd"/>
          </w:p>
        </w:tc>
      </w:tr>
      <w:tr w:rsidR="00313CD0" w:rsidTr="00643799">
        <w:tc>
          <w:tcPr>
            <w:tcW w:w="9345" w:type="dxa"/>
            <w:gridSpan w:val="6"/>
          </w:tcPr>
          <w:p w:rsidR="00313CD0" w:rsidRPr="00496EC5" w:rsidRDefault="00313CD0" w:rsidP="00643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6E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 профилактические</w:t>
            </w:r>
            <w:proofErr w:type="gramEnd"/>
            <w:r w:rsidRPr="0049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мероприятия</w:t>
            </w:r>
          </w:p>
        </w:tc>
      </w:tr>
      <w:tr w:rsidR="00313CD0" w:rsidTr="00643799">
        <w:tc>
          <w:tcPr>
            <w:tcW w:w="617" w:type="dxa"/>
          </w:tcPr>
          <w:p w:rsidR="00313CD0" w:rsidRDefault="00313CD0" w:rsidP="0064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7" w:type="dxa"/>
            <w:gridSpan w:val="2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проверок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состояния  антитеррористической  защищенности  объектов  социально- жилищно- культурной  сферы.</w:t>
            </w:r>
          </w:p>
        </w:tc>
        <w:tc>
          <w:tcPr>
            <w:tcW w:w="2359" w:type="dxa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 раза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течении  года.</w:t>
            </w:r>
          </w:p>
        </w:tc>
        <w:tc>
          <w:tcPr>
            <w:tcW w:w="2072" w:type="dxa"/>
            <w:gridSpan w:val="2"/>
          </w:tcPr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</w:t>
            </w:r>
          </w:p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</w:t>
            </w:r>
          </w:p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Шалушка</w:t>
            </w:r>
            <w:proofErr w:type="spellEnd"/>
          </w:p>
        </w:tc>
      </w:tr>
      <w:tr w:rsidR="00313CD0" w:rsidTr="00643799">
        <w:tc>
          <w:tcPr>
            <w:tcW w:w="617" w:type="dxa"/>
          </w:tcPr>
          <w:p w:rsidR="00313CD0" w:rsidRDefault="00313CD0" w:rsidP="0064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7" w:type="dxa"/>
            <w:gridSpan w:val="2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проведения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проверок пустующих зданий, подвалов, чердаков на  предмет  установления  незаконно находящихся  на  территории  поселения  людей и обнаружения элементов подготовки  террористических  акций </w:t>
            </w:r>
          </w:p>
        </w:tc>
        <w:tc>
          <w:tcPr>
            <w:tcW w:w="2359" w:type="dxa"/>
          </w:tcPr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период</w:t>
            </w:r>
            <w:proofErr w:type="gramEnd"/>
          </w:p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предпраздничных </w:t>
            </w:r>
          </w:p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каникулярных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дней.</w:t>
            </w:r>
          </w:p>
        </w:tc>
        <w:tc>
          <w:tcPr>
            <w:tcW w:w="2072" w:type="dxa"/>
            <w:gridSpan w:val="2"/>
          </w:tcPr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</w:t>
            </w:r>
          </w:p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</w:t>
            </w:r>
          </w:p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совместно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УУП </w:t>
            </w:r>
          </w:p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Шалушка</w:t>
            </w:r>
            <w:proofErr w:type="spellEnd"/>
          </w:p>
        </w:tc>
      </w:tr>
      <w:tr w:rsidR="00313CD0" w:rsidTr="00643799">
        <w:tc>
          <w:tcPr>
            <w:tcW w:w="617" w:type="dxa"/>
          </w:tcPr>
          <w:p w:rsidR="00313CD0" w:rsidRDefault="00313CD0" w:rsidP="0064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7" w:type="dxa"/>
            <w:gridSpan w:val="2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инструктажей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 учреждений здравоохранения, образования, культуры  с целью усиления антитеррористической  защищенности  объектов  социальной  сферы.</w:t>
            </w:r>
          </w:p>
        </w:tc>
        <w:tc>
          <w:tcPr>
            <w:tcW w:w="2359" w:type="dxa"/>
          </w:tcPr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период</w:t>
            </w:r>
            <w:proofErr w:type="gramEnd"/>
          </w:p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предпраздничных </w:t>
            </w:r>
          </w:p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дней.</w:t>
            </w:r>
          </w:p>
        </w:tc>
        <w:tc>
          <w:tcPr>
            <w:tcW w:w="2072" w:type="dxa"/>
            <w:gridSpan w:val="2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профилактике  терроризма и экстремизма.</w:t>
            </w:r>
          </w:p>
        </w:tc>
      </w:tr>
      <w:tr w:rsidR="00313CD0" w:rsidTr="00643799">
        <w:tc>
          <w:tcPr>
            <w:tcW w:w="617" w:type="dxa"/>
          </w:tcPr>
          <w:p w:rsidR="00313CD0" w:rsidRDefault="00313CD0" w:rsidP="0064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297" w:type="dxa"/>
            <w:gridSpan w:val="2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встреч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дискуссий по  вопросам  профилактики  терроризма и  экстремизма  в  молодежной  среде, а также  в целях  воспитания  подрастающего  поколения  в  духе  патриотизма  с привлечением известных  людей  Республики  и РФ.  </w:t>
            </w:r>
          </w:p>
        </w:tc>
        <w:tc>
          <w:tcPr>
            <w:tcW w:w="2359" w:type="dxa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течении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072" w:type="dxa"/>
            <w:gridSpan w:val="2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профилактике  терроризма и экстремизма.</w:t>
            </w:r>
          </w:p>
        </w:tc>
      </w:tr>
      <w:tr w:rsidR="00313CD0" w:rsidTr="00643799">
        <w:tc>
          <w:tcPr>
            <w:tcW w:w="617" w:type="dxa"/>
          </w:tcPr>
          <w:p w:rsidR="00313CD0" w:rsidRDefault="00313CD0" w:rsidP="0064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7" w:type="dxa"/>
            <w:gridSpan w:val="2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 подростковых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клубов  поселения  в  районом  слете  патриотических  отрядов.</w:t>
            </w:r>
          </w:p>
        </w:tc>
        <w:tc>
          <w:tcPr>
            <w:tcW w:w="2359" w:type="dxa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период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проведения  слета.</w:t>
            </w:r>
          </w:p>
        </w:tc>
        <w:tc>
          <w:tcPr>
            <w:tcW w:w="2072" w:type="dxa"/>
            <w:gridSpan w:val="2"/>
          </w:tcPr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proofErr w:type="gramEnd"/>
          </w:p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и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313CD0" w:rsidTr="00643799">
        <w:tc>
          <w:tcPr>
            <w:tcW w:w="617" w:type="dxa"/>
          </w:tcPr>
          <w:p w:rsidR="00313CD0" w:rsidRDefault="00313CD0" w:rsidP="0064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7" w:type="dxa"/>
            <w:gridSpan w:val="2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проверки  готовности  сил  и  средств, предназначенных  для  ликвидации  ЧС  при возможных  террористических  актах</w:t>
            </w:r>
          </w:p>
        </w:tc>
        <w:tc>
          <w:tcPr>
            <w:tcW w:w="2359" w:type="dxa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  раз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год.</w:t>
            </w:r>
          </w:p>
        </w:tc>
        <w:tc>
          <w:tcPr>
            <w:tcW w:w="2072" w:type="dxa"/>
            <w:gridSpan w:val="2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ответственный по ЧС. </w:t>
            </w:r>
          </w:p>
        </w:tc>
      </w:tr>
      <w:tr w:rsidR="00313CD0" w:rsidTr="00643799">
        <w:tc>
          <w:tcPr>
            <w:tcW w:w="617" w:type="dxa"/>
          </w:tcPr>
          <w:p w:rsidR="00313CD0" w:rsidRDefault="00313CD0" w:rsidP="0064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7" w:type="dxa"/>
            <w:gridSpan w:val="2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 комплекса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мер  направленных  на  усиление  безопасности  мест  массового  пребывания  людей.</w:t>
            </w:r>
          </w:p>
        </w:tc>
        <w:tc>
          <w:tcPr>
            <w:tcW w:w="2359" w:type="dxa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  праздничных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дней.</w:t>
            </w:r>
          </w:p>
        </w:tc>
        <w:tc>
          <w:tcPr>
            <w:tcW w:w="2072" w:type="dxa"/>
            <w:gridSpan w:val="2"/>
          </w:tcPr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</w:t>
            </w:r>
          </w:p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</w:t>
            </w:r>
          </w:p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совместно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УУП </w:t>
            </w:r>
          </w:p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ДНД.</w:t>
            </w:r>
          </w:p>
        </w:tc>
      </w:tr>
      <w:tr w:rsidR="00313CD0" w:rsidTr="00643799">
        <w:tc>
          <w:tcPr>
            <w:tcW w:w="617" w:type="dxa"/>
          </w:tcPr>
          <w:p w:rsidR="00313CD0" w:rsidRDefault="00313CD0" w:rsidP="0064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97" w:type="dxa"/>
            <w:gridSpan w:val="2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 правоохранительных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органов, в целях  предупреждения  проявления  терроризма,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в миграционной  среде.</w:t>
            </w:r>
          </w:p>
        </w:tc>
        <w:tc>
          <w:tcPr>
            <w:tcW w:w="2359" w:type="dxa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течении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2" w:type="dxa"/>
            <w:gridSpan w:val="2"/>
          </w:tcPr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</w:t>
            </w:r>
          </w:p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</w:t>
            </w:r>
          </w:p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Шалушка</w:t>
            </w:r>
            <w:proofErr w:type="spellEnd"/>
          </w:p>
        </w:tc>
      </w:tr>
      <w:tr w:rsidR="00313CD0" w:rsidTr="00643799">
        <w:tc>
          <w:tcPr>
            <w:tcW w:w="617" w:type="dxa"/>
          </w:tcPr>
          <w:p w:rsidR="00313CD0" w:rsidRDefault="00313CD0" w:rsidP="0064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97" w:type="dxa"/>
            <w:gridSpan w:val="2"/>
          </w:tcPr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трудовыми  мигрантами, информирование  граждан  поселения  об  изменениях  в действующем  законодательстве  в  части  регистрационного  учета  граждан  РФ, а также  иностранных  граждан  и  лиц  без  гражданства. </w:t>
            </w:r>
          </w:p>
        </w:tc>
        <w:tc>
          <w:tcPr>
            <w:tcW w:w="2359" w:type="dxa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течении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072" w:type="dxa"/>
            <w:gridSpan w:val="2"/>
          </w:tcPr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</w:t>
            </w:r>
          </w:p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</w:t>
            </w:r>
          </w:p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УФМС  России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КБР  в  Чегемском  районе.</w:t>
            </w:r>
          </w:p>
        </w:tc>
      </w:tr>
      <w:tr w:rsidR="00313CD0" w:rsidTr="00643799">
        <w:tc>
          <w:tcPr>
            <w:tcW w:w="9345" w:type="dxa"/>
            <w:gridSpan w:val="6"/>
          </w:tcPr>
          <w:p w:rsidR="00313CD0" w:rsidRPr="00F038CD" w:rsidRDefault="00313CD0" w:rsidP="00643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Информационно- </w:t>
            </w:r>
            <w:proofErr w:type="gramStart"/>
            <w:r w:rsidRPr="00F038CD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просветительские  мероприятия</w:t>
            </w:r>
            <w:proofErr w:type="gramEnd"/>
          </w:p>
        </w:tc>
      </w:tr>
      <w:tr w:rsidR="00313CD0" w:rsidTr="00643799">
        <w:tc>
          <w:tcPr>
            <w:tcW w:w="617" w:type="dxa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0" w:type="dxa"/>
          </w:tcPr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тематической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недели  по  профилактике  терроризма  и экстремизма, посвященной  Международному  Дню  толерантности.</w:t>
            </w:r>
          </w:p>
        </w:tc>
        <w:tc>
          <w:tcPr>
            <w:tcW w:w="2385" w:type="dxa"/>
            <w:gridSpan w:val="3"/>
          </w:tcPr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 </w:t>
            </w:r>
          </w:p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3" w:type="dxa"/>
          </w:tcPr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CD0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 терроризма и экстремизма.</w:t>
            </w:r>
          </w:p>
          <w:p w:rsidR="00313CD0" w:rsidRPr="00496EC5" w:rsidRDefault="00313CD0" w:rsidP="0064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CD0" w:rsidRDefault="00313CD0" w:rsidP="00313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313CD0" w:rsidRDefault="00313CD0" w:rsidP="00313CD0">
      <w:pPr>
        <w:rPr>
          <w:rFonts w:ascii="Times New Roman" w:hAnsi="Times New Roman" w:cs="Times New Roman"/>
          <w:sz w:val="28"/>
          <w:szCs w:val="28"/>
        </w:rPr>
      </w:pPr>
      <w:r w:rsidRPr="00496E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CD0" w:rsidRDefault="00313CD0" w:rsidP="00313CD0">
      <w:pPr>
        <w:rPr>
          <w:rFonts w:ascii="Times New Roman" w:hAnsi="Times New Roman" w:cs="Times New Roman"/>
          <w:sz w:val="28"/>
          <w:szCs w:val="28"/>
        </w:rPr>
      </w:pPr>
    </w:p>
    <w:p w:rsidR="00313CD0" w:rsidRDefault="00313CD0" w:rsidP="00313CD0">
      <w:pPr>
        <w:rPr>
          <w:rFonts w:ascii="Times New Roman" w:hAnsi="Times New Roman" w:cs="Times New Roman"/>
          <w:sz w:val="28"/>
          <w:szCs w:val="28"/>
        </w:rPr>
      </w:pPr>
    </w:p>
    <w:p w:rsidR="00313CD0" w:rsidRDefault="00313CD0" w:rsidP="00313CD0">
      <w:pPr>
        <w:rPr>
          <w:rFonts w:ascii="Times New Roman" w:hAnsi="Times New Roman" w:cs="Times New Roman"/>
          <w:sz w:val="28"/>
          <w:szCs w:val="28"/>
        </w:rPr>
      </w:pPr>
    </w:p>
    <w:p w:rsidR="00313CD0" w:rsidRPr="00163B5E" w:rsidRDefault="00313CD0" w:rsidP="0031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3B5E">
        <w:rPr>
          <w:rFonts w:ascii="Times New Roman" w:hAnsi="Times New Roman" w:cs="Times New Roman"/>
          <w:b/>
          <w:sz w:val="28"/>
          <w:szCs w:val="28"/>
        </w:rPr>
        <w:t xml:space="preserve">Ответственный </w:t>
      </w:r>
      <w:proofErr w:type="gramStart"/>
      <w:r w:rsidRPr="00163B5E">
        <w:rPr>
          <w:rFonts w:ascii="Times New Roman" w:hAnsi="Times New Roman" w:cs="Times New Roman"/>
          <w:b/>
          <w:sz w:val="28"/>
          <w:szCs w:val="28"/>
        </w:rPr>
        <w:t>за  работу</w:t>
      </w:r>
      <w:proofErr w:type="gramEnd"/>
      <w:r w:rsidRPr="00163B5E">
        <w:rPr>
          <w:rFonts w:ascii="Times New Roman" w:hAnsi="Times New Roman" w:cs="Times New Roman"/>
          <w:b/>
          <w:sz w:val="28"/>
          <w:szCs w:val="28"/>
        </w:rPr>
        <w:t xml:space="preserve"> местной</w:t>
      </w:r>
    </w:p>
    <w:p w:rsidR="00313CD0" w:rsidRPr="00163B5E" w:rsidRDefault="00313CD0" w:rsidP="0031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3B5E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proofErr w:type="spellStart"/>
      <w:r w:rsidRPr="00163B5E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163B5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63B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3B5E">
        <w:rPr>
          <w:rFonts w:ascii="Times New Roman" w:hAnsi="Times New Roman" w:cs="Times New Roman"/>
          <w:b/>
          <w:sz w:val="28"/>
          <w:szCs w:val="28"/>
        </w:rPr>
        <w:t>Шалушка</w:t>
      </w:r>
      <w:proofErr w:type="spellEnd"/>
    </w:p>
    <w:p w:rsidR="00313CD0" w:rsidRPr="00163B5E" w:rsidRDefault="00313CD0" w:rsidP="0031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3B5E">
        <w:rPr>
          <w:rFonts w:ascii="Times New Roman" w:hAnsi="Times New Roman" w:cs="Times New Roman"/>
          <w:b/>
          <w:sz w:val="28"/>
          <w:szCs w:val="28"/>
        </w:rPr>
        <w:t>антитеррористической  направленности</w:t>
      </w:r>
      <w:proofErr w:type="gramEnd"/>
    </w:p>
    <w:p w:rsidR="00313CD0" w:rsidRDefault="00313CD0" w:rsidP="0031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3B5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63B5E">
        <w:rPr>
          <w:rFonts w:ascii="Times New Roman" w:hAnsi="Times New Roman" w:cs="Times New Roman"/>
          <w:b/>
          <w:sz w:val="28"/>
          <w:szCs w:val="28"/>
        </w:rPr>
        <w:t>профилактики  ко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63B5E">
        <w:rPr>
          <w:rFonts w:ascii="Times New Roman" w:hAnsi="Times New Roman" w:cs="Times New Roman"/>
          <w:b/>
          <w:sz w:val="28"/>
          <w:szCs w:val="28"/>
        </w:rPr>
        <w:t>рупции</w:t>
      </w:r>
      <w:proofErr w:type="gramEnd"/>
      <w:r w:rsidRPr="00163B5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________________     </w:t>
      </w:r>
      <w:r w:rsidRPr="00163B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3B5E">
        <w:rPr>
          <w:rFonts w:ascii="Times New Roman" w:hAnsi="Times New Roman" w:cs="Times New Roman"/>
          <w:b/>
          <w:sz w:val="28"/>
          <w:szCs w:val="28"/>
        </w:rPr>
        <w:t>Тлупов</w:t>
      </w:r>
      <w:proofErr w:type="spellEnd"/>
      <w:r w:rsidRPr="00163B5E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361A0E" w:rsidRDefault="00361A0E">
      <w:bookmarkStart w:id="0" w:name="_GoBack"/>
      <w:bookmarkEnd w:id="0"/>
    </w:p>
    <w:sectPr w:rsidR="0036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B7073"/>
    <w:multiLevelType w:val="hybridMultilevel"/>
    <w:tmpl w:val="6CC68506"/>
    <w:lvl w:ilvl="0" w:tplc="87A093E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D0"/>
    <w:rsid w:val="00313CD0"/>
    <w:rsid w:val="0036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837E9-0F22-4504-8A55-A79134ED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2021-03-09T06:32:00Z</dcterms:created>
  <dcterms:modified xsi:type="dcterms:W3CDTF">2021-03-09T06:32:00Z</dcterms:modified>
</cp:coreProperties>
</file>